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259" w:rsidRPr="00E44811" w:rsidRDefault="00110259" w:rsidP="00110259">
      <w:pPr>
        <w:autoSpaceDE w:val="0"/>
        <w:autoSpaceDN w:val="0"/>
        <w:adjustRightInd w:val="0"/>
        <w:spacing w:after="0" w:line="240" w:lineRule="auto"/>
        <w:rPr>
          <w:rFonts w:cs="Arial"/>
          <w:sz w:val="24"/>
          <w:szCs w:val="24"/>
        </w:rPr>
      </w:pPr>
      <w:bookmarkStart w:id="0" w:name="_GoBack"/>
      <w:bookmarkEnd w:id="0"/>
      <w:r w:rsidRPr="00E44811">
        <w:rPr>
          <w:rFonts w:cs="Arial"/>
          <w:sz w:val="24"/>
          <w:szCs w:val="24"/>
        </w:rPr>
        <w:t>N</w:t>
      </w:r>
      <w:r w:rsidR="00FC6F59">
        <w:rPr>
          <w:rFonts w:cs="Arial"/>
          <w:sz w:val="24"/>
          <w:szCs w:val="24"/>
        </w:rPr>
        <w:t>ovember 10</w:t>
      </w:r>
      <w:r w:rsidRPr="00E44811">
        <w:rPr>
          <w:rFonts w:cs="Arial"/>
          <w:sz w:val="24"/>
          <w:szCs w:val="24"/>
        </w:rPr>
        <w:t>, 2015</w:t>
      </w:r>
      <w:r w:rsidR="00FC6F59">
        <w:rPr>
          <w:rFonts w:cs="Arial"/>
          <w:sz w:val="24"/>
          <w:szCs w:val="24"/>
        </w:rPr>
        <w:br/>
      </w:r>
      <w:r w:rsidR="00FC6F59">
        <w:rPr>
          <w:rFonts w:cs="Arial"/>
          <w:sz w:val="24"/>
          <w:szCs w:val="24"/>
        </w:rPr>
        <w:br/>
        <w:t xml:space="preserve">Dear </w:t>
      </w:r>
      <w:proofErr w:type="spellStart"/>
      <w:r w:rsidR="00FC6F59">
        <w:rPr>
          <w:rFonts w:cs="Arial"/>
          <w:sz w:val="24"/>
          <w:szCs w:val="24"/>
        </w:rPr>
        <w:t>Ancaster</w:t>
      </w:r>
      <w:proofErr w:type="spellEnd"/>
      <w:r w:rsidR="00FC6F59">
        <w:rPr>
          <w:rFonts w:cs="Arial"/>
          <w:sz w:val="24"/>
          <w:szCs w:val="24"/>
        </w:rPr>
        <w:t xml:space="preserve"> Minor Hockey League</w:t>
      </w:r>
      <w:proofErr w:type="gramStart"/>
      <w:r w:rsidR="00FC6F59">
        <w:rPr>
          <w:rFonts w:cs="Arial"/>
          <w:sz w:val="24"/>
          <w:szCs w:val="24"/>
        </w:rPr>
        <w:t>,</w:t>
      </w:r>
      <w:r>
        <w:rPr>
          <w:rFonts w:cs="Arial"/>
          <w:sz w:val="24"/>
          <w:szCs w:val="24"/>
        </w:rPr>
        <w:t>,</w:t>
      </w:r>
      <w:proofErr w:type="gramEnd"/>
    </w:p>
    <w:p w:rsidR="00110259" w:rsidRDefault="00110259" w:rsidP="00110259">
      <w:pPr>
        <w:autoSpaceDE w:val="0"/>
        <w:autoSpaceDN w:val="0"/>
        <w:adjustRightInd w:val="0"/>
        <w:spacing w:after="0" w:line="240" w:lineRule="auto"/>
        <w:jc w:val="both"/>
        <w:rPr>
          <w:rFonts w:cs="Aharoni"/>
          <w:color w:val="943634" w:themeColor="accent2" w:themeShade="BF"/>
          <w:sz w:val="24"/>
          <w:szCs w:val="24"/>
        </w:rPr>
      </w:pPr>
      <w:r>
        <w:rPr>
          <w:rFonts w:ascii="Arial" w:hAnsi="Arial" w:cs="Arial"/>
          <w:sz w:val="24"/>
          <w:szCs w:val="24"/>
        </w:rPr>
        <w:br/>
      </w:r>
      <w:r>
        <w:rPr>
          <w:rFonts w:cs="Aharoni"/>
          <w:color w:val="943634" w:themeColor="accent2" w:themeShade="BF"/>
          <w:sz w:val="24"/>
          <w:szCs w:val="24"/>
        </w:rPr>
        <w:t>The h</w:t>
      </w:r>
      <w:r w:rsidRPr="00E44811">
        <w:rPr>
          <w:rFonts w:cs="Aharoni"/>
          <w:color w:val="943634" w:themeColor="accent2" w:themeShade="BF"/>
          <w:sz w:val="24"/>
          <w:szCs w:val="24"/>
        </w:rPr>
        <w:t>olidays are fast approaching.  You can</w:t>
      </w:r>
      <w:r>
        <w:rPr>
          <w:rFonts w:cs="Aharoni"/>
          <w:color w:val="943634" w:themeColor="accent2" w:themeShade="BF"/>
          <w:sz w:val="24"/>
          <w:szCs w:val="24"/>
        </w:rPr>
        <w:t xml:space="preserve"> feel the excitement in the air with t</w:t>
      </w:r>
      <w:r w:rsidRPr="00E44811">
        <w:rPr>
          <w:rFonts w:cs="Aharoni"/>
          <w:color w:val="943634" w:themeColor="accent2" w:themeShade="BF"/>
          <w:sz w:val="24"/>
          <w:szCs w:val="24"/>
        </w:rPr>
        <w:t>he anticipation of good food, good cheer and children excitedly opening t</w:t>
      </w:r>
      <w:r>
        <w:rPr>
          <w:rFonts w:cs="Aharoni"/>
          <w:color w:val="943634" w:themeColor="accent2" w:themeShade="BF"/>
          <w:sz w:val="24"/>
          <w:szCs w:val="24"/>
        </w:rPr>
        <w:t>heir gifts!</w:t>
      </w:r>
      <w:r w:rsidRPr="00E44811">
        <w:rPr>
          <w:rFonts w:cs="Aharoni"/>
          <w:color w:val="943634" w:themeColor="accent2" w:themeShade="BF"/>
          <w:sz w:val="24"/>
          <w:szCs w:val="24"/>
        </w:rPr>
        <w:t xml:space="preserve">  It may be getting cold outsid</w:t>
      </w:r>
      <w:r>
        <w:rPr>
          <w:rFonts w:cs="Aharoni"/>
          <w:color w:val="943634" w:themeColor="accent2" w:themeShade="BF"/>
          <w:sz w:val="24"/>
          <w:szCs w:val="24"/>
        </w:rPr>
        <w:t xml:space="preserve">e, but thanks to the </w:t>
      </w:r>
      <w:proofErr w:type="spellStart"/>
      <w:r>
        <w:rPr>
          <w:rFonts w:cs="Aharoni"/>
          <w:color w:val="943634" w:themeColor="accent2" w:themeShade="BF"/>
          <w:sz w:val="24"/>
          <w:szCs w:val="24"/>
        </w:rPr>
        <w:t>Ancaster</w:t>
      </w:r>
      <w:proofErr w:type="spellEnd"/>
      <w:r>
        <w:rPr>
          <w:rFonts w:cs="Aharoni"/>
          <w:color w:val="943634" w:themeColor="accent2" w:themeShade="BF"/>
          <w:sz w:val="24"/>
          <w:szCs w:val="24"/>
        </w:rPr>
        <w:t xml:space="preserve"> Community Services’ Christmas Assistance program,</w:t>
      </w:r>
      <w:r w:rsidRPr="00E44811">
        <w:rPr>
          <w:rFonts w:cs="Aharoni"/>
          <w:color w:val="943634" w:themeColor="accent2" w:themeShade="BF"/>
          <w:sz w:val="24"/>
          <w:szCs w:val="24"/>
        </w:rPr>
        <w:t xml:space="preserve"> families </w:t>
      </w:r>
      <w:r>
        <w:rPr>
          <w:rFonts w:cs="Aharoni"/>
          <w:color w:val="943634" w:themeColor="accent2" w:themeShade="BF"/>
          <w:sz w:val="24"/>
          <w:szCs w:val="24"/>
        </w:rPr>
        <w:t>in need have the hope of a</w:t>
      </w:r>
      <w:r w:rsidRPr="00E44811">
        <w:rPr>
          <w:rFonts w:cs="Aharoni"/>
          <w:color w:val="943634" w:themeColor="accent2" w:themeShade="BF"/>
          <w:sz w:val="24"/>
          <w:szCs w:val="24"/>
        </w:rPr>
        <w:t xml:space="preserve"> warm and joyous holiday. </w:t>
      </w:r>
    </w:p>
    <w:p w:rsidR="00110259" w:rsidRDefault="00110259" w:rsidP="00110259">
      <w:pPr>
        <w:autoSpaceDE w:val="0"/>
        <w:autoSpaceDN w:val="0"/>
        <w:adjustRightInd w:val="0"/>
        <w:spacing w:after="0" w:line="240" w:lineRule="auto"/>
        <w:jc w:val="both"/>
        <w:rPr>
          <w:rFonts w:cs="Aharoni"/>
          <w:color w:val="943634" w:themeColor="accent2" w:themeShade="BF"/>
          <w:sz w:val="24"/>
          <w:szCs w:val="24"/>
        </w:rPr>
      </w:pPr>
    </w:p>
    <w:p w:rsidR="00110259" w:rsidRDefault="00FC6F59" w:rsidP="00110259">
      <w:pPr>
        <w:autoSpaceDE w:val="0"/>
        <w:autoSpaceDN w:val="0"/>
        <w:adjustRightInd w:val="0"/>
        <w:spacing w:after="0" w:line="240" w:lineRule="auto"/>
        <w:jc w:val="both"/>
        <w:rPr>
          <w:rFonts w:cs="Arial"/>
          <w:sz w:val="24"/>
          <w:szCs w:val="24"/>
        </w:rPr>
      </w:pPr>
      <w:r>
        <w:rPr>
          <w:rFonts w:cs="Arial"/>
          <w:sz w:val="24"/>
          <w:szCs w:val="24"/>
        </w:rPr>
        <w:t>We are asking your organization</w:t>
      </w:r>
      <w:r w:rsidR="00110259">
        <w:rPr>
          <w:rFonts w:cs="Arial"/>
          <w:sz w:val="24"/>
          <w:szCs w:val="24"/>
        </w:rPr>
        <w:t xml:space="preserve"> for help to support the ACS Christmas Assist</w:t>
      </w:r>
      <w:r>
        <w:rPr>
          <w:rFonts w:cs="Arial"/>
          <w:sz w:val="24"/>
          <w:szCs w:val="24"/>
        </w:rPr>
        <w:t>ance Program.  The many team members and families have</w:t>
      </w:r>
      <w:r w:rsidR="00110259">
        <w:rPr>
          <w:rFonts w:cs="Arial"/>
          <w:sz w:val="24"/>
          <w:szCs w:val="24"/>
        </w:rPr>
        <w:t xml:space="preserve"> the ability to make a significant impact on families in need right here in </w:t>
      </w:r>
      <w:proofErr w:type="spellStart"/>
      <w:r w:rsidR="00110259">
        <w:rPr>
          <w:rFonts w:cs="Arial"/>
          <w:sz w:val="24"/>
          <w:szCs w:val="24"/>
        </w:rPr>
        <w:t>Ancaste</w:t>
      </w:r>
      <w:r w:rsidR="00110259" w:rsidRPr="003366E0">
        <w:rPr>
          <w:rFonts w:cs="Arial"/>
          <w:sz w:val="24"/>
          <w:szCs w:val="24"/>
        </w:rPr>
        <w:t>r</w:t>
      </w:r>
      <w:proofErr w:type="spellEnd"/>
      <w:r w:rsidR="00110259" w:rsidRPr="003366E0">
        <w:rPr>
          <w:rFonts w:cs="Arial"/>
          <w:sz w:val="24"/>
          <w:szCs w:val="24"/>
        </w:rPr>
        <w:t>.</w:t>
      </w:r>
      <w:r w:rsidR="00110259" w:rsidRPr="003366E0">
        <w:rPr>
          <w:rFonts w:cs="Arial"/>
          <w:color w:val="C00000"/>
          <w:sz w:val="24"/>
          <w:szCs w:val="24"/>
        </w:rPr>
        <w:t xml:space="preserve">  </w:t>
      </w:r>
      <w:r w:rsidR="00110259" w:rsidRPr="003366E0">
        <w:rPr>
          <w:rFonts w:cs="Arial"/>
          <w:color w:val="943634" w:themeColor="accent2" w:themeShade="BF"/>
          <w:sz w:val="24"/>
          <w:szCs w:val="24"/>
        </w:rPr>
        <w:t>Food and toy drive</w:t>
      </w:r>
      <w:r w:rsidR="00110259">
        <w:rPr>
          <w:rFonts w:cs="Arial"/>
          <w:color w:val="943634" w:themeColor="accent2" w:themeShade="BF"/>
          <w:sz w:val="24"/>
          <w:szCs w:val="24"/>
        </w:rPr>
        <w:t>s, sponsoring families by picking up</w:t>
      </w:r>
      <w:r w:rsidR="00110259" w:rsidRPr="003366E0">
        <w:rPr>
          <w:rFonts w:cs="Arial"/>
          <w:color w:val="943634" w:themeColor="accent2" w:themeShade="BF"/>
          <w:sz w:val="24"/>
          <w:szCs w:val="24"/>
        </w:rPr>
        <w:t xml:space="preserve"> an ornament from our Giving Tree and monetary donations to purchase gift cards are just a few ways you can</w:t>
      </w:r>
      <w:r w:rsidR="00110259">
        <w:rPr>
          <w:rFonts w:cs="Arial"/>
          <w:sz w:val="24"/>
          <w:szCs w:val="24"/>
        </w:rPr>
        <w:t xml:space="preserve"> </w:t>
      </w:r>
      <w:r w:rsidR="00110259" w:rsidRPr="003366E0">
        <w:rPr>
          <w:rFonts w:cs="Arial"/>
          <w:color w:val="943634" w:themeColor="accent2" w:themeShade="BF"/>
          <w:sz w:val="24"/>
          <w:szCs w:val="24"/>
        </w:rPr>
        <w:t>help.</w:t>
      </w:r>
      <w:r w:rsidR="00110259">
        <w:rPr>
          <w:rFonts w:cs="Arial"/>
          <w:sz w:val="24"/>
          <w:szCs w:val="24"/>
        </w:rPr>
        <w:t xml:space="preserve">  Please contact </w:t>
      </w:r>
      <w:r w:rsidR="00036BBD">
        <w:rPr>
          <w:rFonts w:cs="Arial"/>
          <w:sz w:val="24"/>
          <w:szCs w:val="24"/>
        </w:rPr>
        <w:t>our office at 905-648-6675 or email</w:t>
      </w:r>
      <w:r w:rsidR="00110259">
        <w:rPr>
          <w:rFonts w:cs="Arial"/>
          <w:sz w:val="24"/>
          <w:szCs w:val="24"/>
        </w:rPr>
        <w:t xml:space="preserve"> knorris@h</w:t>
      </w:r>
      <w:r>
        <w:rPr>
          <w:rFonts w:cs="Arial"/>
          <w:sz w:val="24"/>
          <w:szCs w:val="24"/>
        </w:rPr>
        <w:t>pl.ca to discuss how your organization/team</w:t>
      </w:r>
      <w:r w:rsidR="00110259">
        <w:rPr>
          <w:rFonts w:cs="Arial"/>
          <w:sz w:val="24"/>
          <w:szCs w:val="24"/>
        </w:rPr>
        <w:t xml:space="preserve"> can be involved in helping those less fortunate this holiday season.</w:t>
      </w:r>
    </w:p>
    <w:p w:rsidR="00110259" w:rsidRPr="00E44811" w:rsidRDefault="00110259" w:rsidP="00110259">
      <w:pPr>
        <w:autoSpaceDE w:val="0"/>
        <w:autoSpaceDN w:val="0"/>
        <w:adjustRightInd w:val="0"/>
        <w:spacing w:after="0" w:line="240" w:lineRule="auto"/>
        <w:jc w:val="both"/>
        <w:rPr>
          <w:rFonts w:cs="Arial"/>
          <w:color w:val="943634" w:themeColor="accent2" w:themeShade="BF"/>
          <w:sz w:val="24"/>
          <w:szCs w:val="24"/>
        </w:rPr>
      </w:pPr>
      <w:r w:rsidRPr="00E44811">
        <w:rPr>
          <w:rFonts w:cs="Arial"/>
          <w:sz w:val="24"/>
          <w:szCs w:val="24"/>
        </w:rPr>
        <w:t xml:space="preserve"> </w:t>
      </w:r>
      <w:r>
        <w:rPr>
          <w:rFonts w:cs="Arial"/>
          <w:sz w:val="24"/>
          <w:szCs w:val="24"/>
        </w:rPr>
        <w:br/>
        <w:t>ACS</w:t>
      </w:r>
      <w:r w:rsidRPr="00E44811">
        <w:rPr>
          <w:rFonts w:cs="Arial"/>
          <w:sz w:val="24"/>
          <w:szCs w:val="24"/>
        </w:rPr>
        <w:t xml:space="preserve"> </w:t>
      </w:r>
      <w:r>
        <w:rPr>
          <w:rFonts w:cs="Arial"/>
          <w:sz w:val="24"/>
          <w:szCs w:val="24"/>
        </w:rPr>
        <w:t xml:space="preserve">provides several vital services to families and individuals in our community, including our Food Assistance programs, Volunteer Driving and Community Bus, Meals on Wheels our Christmas Assistance program and more.  ACS </w:t>
      </w:r>
      <w:r w:rsidRPr="00E44811">
        <w:rPr>
          <w:rFonts w:cs="Arial"/>
          <w:sz w:val="24"/>
          <w:szCs w:val="24"/>
        </w:rPr>
        <w:t>supported</w:t>
      </w:r>
      <w:r>
        <w:rPr>
          <w:rFonts w:cs="Arial"/>
          <w:sz w:val="24"/>
          <w:szCs w:val="24"/>
        </w:rPr>
        <w:t xml:space="preserve"> 87 local families including over 130</w:t>
      </w:r>
      <w:r w:rsidRPr="00E44811">
        <w:rPr>
          <w:rFonts w:cs="Arial"/>
          <w:sz w:val="24"/>
          <w:szCs w:val="24"/>
        </w:rPr>
        <w:t xml:space="preserve"> children through the festive season las</w:t>
      </w:r>
      <w:r>
        <w:rPr>
          <w:rFonts w:cs="Arial"/>
          <w:sz w:val="24"/>
          <w:szCs w:val="24"/>
        </w:rPr>
        <w:t>t year with our Christmas Assistance</w:t>
      </w:r>
      <w:r w:rsidRPr="00E44811">
        <w:rPr>
          <w:rFonts w:cs="Arial"/>
          <w:sz w:val="24"/>
          <w:szCs w:val="24"/>
        </w:rPr>
        <w:t xml:space="preserve"> Program.  Thank</w:t>
      </w:r>
      <w:r>
        <w:rPr>
          <w:rFonts w:cs="Arial"/>
          <w:sz w:val="24"/>
          <w:szCs w:val="24"/>
        </w:rPr>
        <w:t>s to donations from our generous community</w:t>
      </w:r>
      <w:r w:rsidRPr="00E44811">
        <w:rPr>
          <w:rFonts w:cs="Arial"/>
          <w:sz w:val="24"/>
          <w:szCs w:val="24"/>
        </w:rPr>
        <w:t xml:space="preserve"> these local families had food on the table and gifts under </w:t>
      </w:r>
      <w:r>
        <w:rPr>
          <w:rFonts w:cs="Arial"/>
          <w:sz w:val="24"/>
          <w:szCs w:val="24"/>
        </w:rPr>
        <w:t>the tree for their children.</w:t>
      </w:r>
      <w:r w:rsidRPr="00E44811">
        <w:rPr>
          <w:rFonts w:cs="Arial"/>
          <w:sz w:val="24"/>
          <w:szCs w:val="24"/>
        </w:rPr>
        <w:t xml:space="preserve">  </w:t>
      </w:r>
      <w:r w:rsidRPr="00E44811">
        <w:rPr>
          <w:rFonts w:cs="Arial"/>
          <w:color w:val="943634" w:themeColor="accent2" w:themeShade="BF"/>
          <w:sz w:val="24"/>
          <w:szCs w:val="24"/>
        </w:rPr>
        <w:t>We are</w:t>
      </w:r>
      <w:r w:rsidRPr="00E44811">
        <w:rPr>
          <w:rFonts w:cs="Arial"/>
          <w:color w:val="C00000"/>
          <w:sz w:val="24"/>
          <w:szCs w:val="24"/>
        </w:rPr>
        <w:t xml:space="preserve"> </w:t>
      </w:r>
      <w:r w:rsidRPr="00E44811">
        <w:rPr>
          <w:rFonts w:cs="Arial"/>
          <w:color w:val="943634" w:themeColor="accent2" w:themeShade="BF"/>
          <w:sz w:val="24"/>
          <w:szCs w:val="24"/>
        </w:rPr>
        <w:t>anticipating over 100 family registrations for our Christmas Assistance program</w:t>
      </w:r>
      <w:r w:rsidRPr="00E44811">
        <w:rPr>
          <w:rFonts w:cs="Arial"/>
          <w:color w:val="C00000"/>
          <w:sz w:val="24"/>
          <w:szCs w:val="24"/>
        </w:rPr>
        <w:t xml:space="preserve"> </w:t>
      </w:r>
      <w:r w:rsidRPr="00E44811">
        <w:rPr>
          <w:rFonts w:cs="Arial"/>
          <w:color w:val="943634" w:themeColor="accent2" w:themeShade="BF"/>
          <w:sz w:val="24"/>
          <w:szCs w:val="24"/>
        </w:rPr>
        <w:t>thi</w:t>
      </w:r>
      <w:r>
        <w:rPr>
          <w:rFonts w:cs="Arial"/>
          <w:color w:val="943634" w:themeColor="accent2" w:themeShade="BF"/>
          <w:sz w:val="24"/>
          <w:szCs w:val="24"/>
        </w:rPr>
        <w:t>s year.  This is more than a 50%</w:t>
      </w:r>
      <w:r w:rsidRPr="00E44811">
        <w:rPr>
          <w:rFonts w:cs="Arial"/>
          <w:color w:val="943634" w:themeColor="accent2" w:themeShade="BF"/>
          <w:sz w:val="24"/>
          <w:szCs w:val="24"/>
        </w:rPr>
        <w:t xml:space="preserve"> increase since 2013!    </w:t>
      </w:r>
    </w:p>
    <w:p w:rsidR="00110259" w:rsidRDefault="00110259" w:rsidP="00110259">
      <w:pPr>
        <w:autoSpaceDE w:val="0"/>
        <w:autoSpaceDN w:val="0"/>
        <w:adjustRightInd w:val="0"/>
        <w:spacing w:after="0" w:line="240" w:lineRule="auto"/>
        <w:jc w:val="both"/>
        <w:rPr>
          <w:rFonts w:cs="Arial"/>
          <w:sz w:val="24"/>
          <w:szCs w:val="24"/>
        </w:rPr>
      </w:pPr>
      <w:r>
        <w:rPr>
          <w:rFonts w:ascii="Arial" w:hAnsi="Arial" w:cs="Arial"/>
          <w:sz w:val="32"/>
          <w:szCs w:val="32"/>
        </w:rPr>
        <w:br/>
      </w:r>
      <w:r w:rsidRPr="00E44811">
        <w:rPr>
          <w:rFonts w:cs="Arial"/>
          <w:sz w:val="24"/>
          <w:szCs w:val="24"/>
        </w:rPr>
        <w:t xml:space="preserve">Our work has a powerful impact </w:t>
      </w:r>
      <w:r>
        <w:rPr>
          <w:rFonts w:cs="Arial"/>
          <w:sz w:val="24"/>
          <w:szCs w:val="24"/>
        </w:rPr>
        <w:t xml:space="preserve">year round, </w:t>
      </w:r>
      <w:r w:rsidRPr="00E44811">
        <w:rPr>
          <w:rFonts w:cs="Arial"/>
          <w:sz w:val="24"/>
          <w:szCs w:val="24"/>
        </w:rPr>
        <w:t>not only on the p</w:t>
      </w:r>
      <w:r>
        <w:rPr>
          <w:rFonts w:cs="Arial"/>
          <w:sz w:val="24"/>
          <w:szCs w:val="24"/>
        </w:rPr>
        <w:t>eople that we assist</w:t>
      </w:r>
      <w:r w:rsidRPr="00E44811">
        <w:rPr>
          <w:rFonts w:cs="Arial"/>
          <w:sz w:val="24"/>
          <w:szCs w:val="24"/>
        </w:rPr>
        <w:t xml:space="preserve">, but also on the larger community as a </w:t>
      </w:r>
      <w:r>
        <w:rPr>
          <w:rFonts w:cs="Arial"/>
          <w:sz w:val="24"/>
          <w:szCs w:val="24"/>
        </w:rPr>
        <w:t>whole. We rely heavily</w:t>
      </w:r>
      <w:r w:rsidRPr="00E44811">
        <w:rPr>
          <w:rFonts w:cs="Arial"/>
          <w:sz w:val="24"/>
          <w:szCs w:val="24"/>
        </w:rPr>
        <w:t xml:space="preserve"> on charitable donations in order to be able to continue to provide these services to fa</w:t>
      </w:r>
      <w:r>
        <w:rPr>
          <w:rFonts w:cs="Arial"/>
          <w:sz w:val="24"/>
          <w:szCs w:val="24"/>
        </w:rPr>
        <w:t xml:space="preserve">milies experiencing </w:t>
      </w:r>
      <w:r w:rsidRPr="00E44811">
        <w:rPr>
          <w:rFonts w:cs="Arial"/>
          <w:sz w:val="24"/>
          <w:szCs w:val="24"/>
        </w:rPr>
        <w:t xml:space="preserve">social and financial challenges. That is why we ask </w:t>
      </w:r>
      <w:r>
        <w:rPr>
          <w:rFonts w:cs="Arial"/>
          <w:sz w:val="24"/>
          <w:szCs w:val="24"/>
        </w:rPr>
        <w:t xml:space="preserve">for </w:t>
      </w:r>
      <w:r w:rsidRPr="00E44811">
        <w:rPr>
          <w:rFonts w:cs="Arial"/>
          <w:sz w:val="24"/>
          <w:szCs w:val="24"/>
        </w:rPr>
        <w:t>you</w:t>
      </w:r>
      <w:r>
        <w:rPr>
          <w:rFonts w:cs="Arial"/>
          <w:sz w:val="24"/>
          <w:szCs w:val="24"/>
        </w:rPr>
        <w:t xml:space="preserve">r support with our </w:t>
      </w:r>
      <w:r w:rsidRPr="00E44811">
        <w:rPr>
          <w:rFonts w:cs="Arial"/>
          <w:sz w:val="24"/>
          <w:szCs w:val="24"/>
        </w:rPr>
        <w:t>Christmas Assistance program</w:t>
      </w:r>
      <w:r>
        <w:rPr>
          <w:rFonts w:cs="Arial"/>
          <w:sz w:val="24"/>
          <w:szCs w:val="24"/>
        </w:rPr>
        <w:t xml:space="preserve"> this season</w:t>
      </w:r>
      <w:r>
        <w:rPr>
          <w:rFonts w:cs="Arial"/>
          <w:color w:val="943634" w:themeColor="accent2" w:themeShade="BF"/>
          <w:sz w:val="24"/>
          <w:szCs w:val="24"/>
        </w:rPr>
        <w:t xml:space="preserve">.  The community awareness </w:t>
      </w:r>
      <w:r w:rsidR="00FC6F59">
        <w:rPr>
          <w:rFonts w:cs="Arial"/>
          <w:color w:val="943634" w:themeColor="accent2" w:themeShade="BF"/>
          <w:sz w:val="24"/>
          <w:szCs w:val="24"/>
        </w:rPr>
        <w:t>and involvement that your organization</w:t>
      </w:r>
      <w:r>
        <w:rPr>
          <w:rFonts w:cs="Arial"/>
          <w:color w:val="943634" w:themeColor="accent2" w:themeShade="BF"/>
          <w:sz w:val="24"/>
          <w:szCs w:val="24"/>
        </w:rPr>
        <w:t xml:space="preserve"> can create on behalf of </w:t>
      </w:r>
      <w:proofErr w:type="spellStart"/>
      <w:r>
        <w:rPr>
          <w:rFonts w:cs="Arial"/>
          <w:color w:val="943634" w:themeColor="accent2" w:themeShade="BF"/>
          <w:sz w:val="24"/>
          <w:szCs w:val="24"/>
        </w:rPr>
        <w:t>Ancaster</w:t>
      </w:r>
      <w:proofErr w:type="spellEnd"/>
      <w:r>
        <w:rPr>
          <w:rFonts w:cs="Arial"/>
          <w:color w:val="943634" w:themeColor="accent2" w:themeShade="BF"/>
          <w:sz w:val="24"/>
          <w:szCs w:val="24"/>
        </w:rPr>
        <w:t xml:space="preserve"> Community Services</w:t>
      </w:r>
      <w:r>
        <w:rPr>
          <w:rFonts w:cs="Arial"/>
          <w:sz w:val="24"/>
          <w:szCs w:val="24"/>
        </w:rPr>
        <w:t xml:space="preserve"> </w:t>
      </w:r>
      <w:r w:rsidRPr="00412363">
        <w:rPr>
          <w:rFonts w:cs="Arial"/>
          <w:color w:val="943634" w:themeColor="accent2" w:themeShade="BF"/>
          <w:sz w:val="24"/>
          <w:szCs w:val="24"/>
        </w:rPr>
        <w:t>will</w:t>
      </w:r>
      <w:r>
        <w:rPr>
          <w:rFonts w:cs="Arial"/>
          <w:color w:val="943634" w:themeColor="accent2" w:themeShade="BF"/>
          <w:sz w:val="24"/>
          <w:szCs w:val="24"/>
        </w:rPr>
        <w:t xml:space="preserve"> directly impact local families</w:t>
      </w:r>
      <w:r w:rsidRPr="00412363">
        <w:rPr>
          <w:rFonts w:cs="Arial"/>
          <w:color w:val="943634" w:themeColor="accent2" w:themeShade="BF"/>
          <w:sz w:val="24"/>
          <w:szCs w:val="24"/>
        </w:rPr>
        <w:t xml:space="preserve"> in our community at Christmas time.</w:t>
      </w:r>
      <w:r>
        <w:rPr>
          <w:rFonts w:cs="Arial"/>
          <w:sz w:val="24"/>
          <w:szCs w:val="24"/>
        </w:rPr>
        <w:t xml:space="preserve">  It’s people like you who have the potential to make a difference.</w:t>
      </w:r>
    </w:p>
    <w:p w:rsidR="00110259" w:rsidRDefault="00110259" w:rsidP="00110259">
      <w:pPr>
        <w:autoSpaceDE w:val="0"/>
        <w:autoSpaceDN w:val="0"/>
        <w:adjustRightInd w:val="0"/>
        <w:spacing w:after="0" w:line="240" w:lineRule="auto"/>
        <w:jc w:val="both"/>
        <w:rPr>
          <w:rFonts w:cs="Arial"/>
          <w:sz w:val="24"/>
          <w:szCs w:val="24"/>
        </w:rPr>
      </w:pPr>
    </w:p>
    <w:p w:rsidR="00110259" w:rsidRPr="00C24425" w:rsidRDefault="00110259" w:rsidP="00110259">
      <w:pPr>
        <w:autoSpaceDE w:val="0"/>
        <w:autoSpaceDN w:val="0"/>
        <w:adjustRightInd w:val="0"/>
        <w:spacing w:after="0" w:line="240" w:lineRule="auto"/>
        <w:jc w:val="both"/>
        <w:rPr>
          <w:rFonts w:ascii="Script MT Bold" w:hAnsi="Script MT Bold" w:cs="Arial"/>
          <w:color w:val="943634" w:themeColor="accent2" w:themeShade="BF"/>
          <w:sz w:val="28"/>
          <w:szCs w:val="28"/>
        </w:rPr>
      </w:pPr>
      <w:r w:rsidRPr="00C24425">
        <w:rPr>
          <w:rFonts w:ascii="Script MT Bold" w:hAnsi="Script MT Bold" w:cs="Arial"/>
          <w:color w:val="943634" w:themeColor="accent2" w:themeShade="BF"/>
          <w:sz w:val="28"/>
          <w:szCs w:val="28"/>
        </w:rPr>
        <w:t>Wishing you a joyous holiday season,</w:t>
      </w:r>
    </w:p>
    <w:p w:rsidR="00110259" w:rsidRDefault="00110259" w:rsidP="00110259">
      <w:pPr>
        <w:autoSpaceDE w:val="0"/>
        <w:autoSpaceDN w:val="0"/>
        <w:adjustRightInd w:val="0"/>
        <w:spacing w:after="0" w:line="240" w:lineRule="auto"/>
        <w:jc w:val="both"/>
        <w:rPr>
          <w:rFonts w:cs="Arial"/>
          <w:sz w:val="24"/>
          <w:szCs w:val="24"/>
        </w:rPr>
      </w:pPr>
    </w:p>
    <w:p w:rsidR="00110259" w:rsidRDefault="00110259" w:rsidP="00110259">
      <w:pPr>
        <w:autoSpaceDE w:val="0"/>
        <w:autoSpaceDN w:val="0"/>
        <w:adjustRightInd w:val="0"/>
        <w:spacing w:after="0" w:line="240" w:lineRule="auto"/>
        <w:jc w:val="both"/>
        <w:rPr>
          <w:rFonts w:cs="Arial"/>
          <w:sz w:val="24"/>
          <w:szCs w:val="24"/>
        </w:rPr>
      </w:pPr>
      <w:r>
        <w:rPr>
          <w:rFonts w:cs="Arial"/>
          <w:sz w:val="24"/>
          <w:szCs w:val="24"/>
        </w:rPr>
        <w:t>Melanie Barlow</w:t>
      </w:r>
    </w:p>
    <w:p w:rsidR="004E1247" w:rsidRPr="00A623CC" w:rsidRDefault="00110259" w:rsidP="00FC6F59">
      <w:pPr>
        <w:autoSpaceDE w:val="0"/>
        <w:autoSpaceDN w:val="0"/>
        <w:adjustRightInd w:val="0"/>
        <w:spacing w:after="0" w:line="240" w:lineRule="auto"/>
      </w:pPr>
      <w:r>
        <w:rPr>
          <w:rFonts w:cs="Arial"/>
          <w:sz w:val="24"/>
          <w:szCs w:val="24"/>
        </w:rPr>
        <w:t>Executive Director</w:t>
      </w:r>
      <w:r w:rsidR="000E7FCC">
        <w:rPr>
          <w:rFonts w:cs="Arial"/>
          <w:sz w:val="24"/>
          <w:szCs w:val="24"/>
        </w:rPr>
        <w:tab/>
      </w:r>
      <w:r w:rsidR="000E7FCC">
        <w:rPr>
          <w:rFonts w:cs="Arial"/>
          <w:sz w:val="24"/>
          <w:szCs w:val="24"/>
        </w:rPr>
        <w:tab/>
      </w:r>
      <w:r w:rsidR="000E7FCC">
        <w:rPr>
          <w:rFonts w:cs="Arial"/>
          <w:sz w:val="24"/>
          <w:szCs w:val="24"/>
        </w:rPr>
        <w:tab/>
      </w:r>
      <w:r w:rsidR="000E7FCC">
        <w:rPr>
          <w:rFonts w:cs="Arial"/>
          <w:sz w:val="24"/>
          <w:szCs w:val="24"/>
        </w:rPr>
        <w:tab/>
      </w:r>
      <w:r w:rsidR="000E7FCC">
        <w:rPr>
          <w:rFonts w:cs="Arial"/>
          <w:sz w:val="24"/>
          <w:szCs w:val="24"/>
        </w:rPr>
        <w:tab/>
      </w:r>
      <w:r w:rsidR="000E7FCC">
        <w:rPr>
          <w:rFonts w:cs="Arial"/>
          <w:sz w:val="24"/>
          <w:szCs w:val="24"/>
        </w:rPr>
        <w:tab/>
      </w:r>
      <w:r w:rsidR="000E7FCC">
        <w:rPr>
          <w:rFonts w:cs="Arial"/>
          <w:sz w:val="24"/>
          <w:szCs w:val="24"/>
        </w:rPr>
        <w:tab/>
      </w:r>
      <w:r w:rsidR="000E7FCC">
        <w:rPr>
          <w:rFonts w:cs="Arial"/>
          <w:sz w:val="24"/>
          <w:szCs w:val="24"/>
        </w:rPr>
        <w:tab/>
      </w:r>
      <w:r w:rsidR="000E7FCC">
        <w:rPr>
          <w:rFonts w:cs="Arial"/>
          <w:sz w:val="24"/>
          <w:szCs w:val="24"/>
        </w:rPr>
        <w:tab/>
      </w:r>
    </w:p>
    <w:sectPr w:rsidR="004E1247" w:rsidRPr="00A623CC" w:rsidSect="002634D2">
      <w:headerReference w:type="default" r:id="rId6"/>
      <w:footerReference w:type="default" r:id="rId7"/>
      <w:pgSz w:w="12240" w:h="15840" w:code="1"/>
      <w:pgMar w:top="720" w:right="720" w:bottom="720" w:left="72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4F3D" w:rsidRDefault="007B4F3D" w:rsidP="0064748A">
      <w:pPr>
        <w:spacing w:after="0" w:line="240" w:lineRule="auto"/>
      </w:pPr>
      <w:r>
        <w:separator/>
      </w:r>
    </w:p>
  </w:endnote>
  <w:endnote w:type="continuationSeparator" w:id="0">
    <w:p w:rsidR="007B4F3D" w:rsidRDefault="007B4F3D" w:rsidP="006474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48A" w:rsidRDefault="0064748A" w:rsidP="002634D2">
    <w:pPr>
      <w:pStyle w:val="Footer"/>
      <w:ind w:left="-709"/>
    </w:pPr>
    <w:r>
      <w:rPr>
        <w:noProof/>
        <w:lang w:val="en-US" w:eastAsia="en-US"/>
      </w:rPr>
      <w:drawing>
        <wp:inline distT="0" distB="0" distL="0" distR="0">
          <wp:extent cx="7833600" cy="1523712"/>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33600" cy="1523712"/>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4F3D" w:rsidRDefault="007B4F3D" w:rsidP="0064748A">
      <w:pPr>
        <w:spacing w:after="0" w:line="240" w:lineRule="auto"/>
      </w:pPr>
      <w:r>
        <w:separator/>
      </w:r>
    </w:p>
  </w:footnote>
  <w:footnote w:type="continuationSeparator" w:id="0">
    <w:p w:rsidR="007B4F3D" w:rsidRDefault="007B4F3D" w:rsidP="0064748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48A" w:rsidRDefault="0064748A" w:rsidP="002634D2">
    <w:pPr>
      <w:pStyle w:val="Header"/>
      <w:ind w:left="-709"/>
    </w:pPr>
    <w:r>
      <w:rPr>
        <w:noProof/>
        <w:lang w:val="en-US" w:eastAsia="en-US"/>
      </w:rPr>
      <w:drawing>
        <wp:inline distT="0" distB="0" distL="0" distR="0">
          <wp:extent cx="7768800" cy="1925443"/>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68800" cy="1925443"/>
                  </a:xfrm>
                  <a:prstGeom prst="rect">
                    <a:avLst/>
                  </a:prstGeom>
                </pic:spPr>
              </pic:pic>
            </a:graphicData>
          </a:graphic>
        </wp:inline>
      </w:drawing>
    </w:r>
  </w:p>
  <w:p w:rsidR="0064748A" w:rsidRDefault="0064748A">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7"/>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
  <w:rsids>
    <w:rsidRoot w:val="007B1FEA"/>
    <w:rsid w:val="00036BBD"/>
    <w:rsid w:val="00044F08"/>
    <w:rsid w:val="000E7FCC"/>
    <w:rsid w:val="00110259"/>
    <w:rsid w:val="001C46D2"/>
    <w:rsid w:val="00202D42"/>
    <w:rsid w:val="002634D2"/>
    <w:rsid w:val="002A4B07"/>
    <w:rsid w:val="0038754D"/>
    <w:rsid w:val="00427482"/>
    <w:rsid w:val="004C74CC"/>
    <w:rsid w:val="004E1247"/>
    <w:rsid w:val="0064748A"/>
    <w:rsid w:val="007B1FEA"/>
    <w:rsid w:val="007B4F3D"/>
    <w:rsid w:val="007B7303"/>
    <w:rsid w:val="007C00F6"/>
    <w:rsid w:val="00895DFC"/>
    <w:rsid w:val="00A00EA8"/>
    <w:rsid w:val="00A623CC"/>
    <w:rsid w:val="00A77C8F"/>
    <w:rsid w:val="00B130BB"/>
    <w:rsid w:val="00BE5EF8"/>
    <w:rsid w:val="00D02A9A"/>
    <w:rsid w:val="00E8300D"/>
    <w:rsid w:val="00F82351"/>
    <w:rsid w:val="00FC6F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54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1F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1FEA"/>
    <w:rPr>
      <w:rFonts w:ascii="Tahoma" w:hAnsi="Tahoma" w:cs="Tahoma"/>
      <w:sz w:val="16"/>
      <w:szCs w:val="16"/>
    </w:rPr>
  </w:style>
  <w:style w:type="paragraph" w:styleId="Header">
    <w:name w:val="header"/>
    <w:basedOn w:val="Normal"/>
    <w:link w:val="HeaderChar"/>
    <w:uiPriority w:val="99"/>
    <w:unhideWhenUsed/>
    <w:rsid w:val="006474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48A"/>
  </w:style>
  <w:style w:type="paragraph" w:styleId="Footer">
    <w:name w:val="footer"/>
    <w:basedOn w:val="Normal"/>
    <w:link w:val="FooterChar"/>
    <w:uiPriority w:val="99"/>
    <w:unhideWhenUsed/>
    <w:rsid w:val="006474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74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1F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1FEA"/>
    <w:rPr>
      <w:rFonts w:ascii="Tahoma" w:hAnsi="Tahoma" w:cs="Tahoma"/>
      <w:sz w:val="16"/>
      <w:szCs w:val="16"/>
    </w:rPr>
  </w:style>
  <w:style w:type="paragraph" w:styleId="Header">
    <w:name w:val="header"/>
    <w:basedOn w:val="Normal"/>
    <w:link w:val="HeaderChar"/>
    <w:uiPriority w:val="99"/>
    <w:unhideWhenUsed/>
    <w:rsid w:val="006474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48A"/>
  </w:style>
  <w:style w:type="paragraph" w:styleId="Footer">
    <w:name w:val="footer"/>
    <w:basedOn w:val="Normal"/>
    <w:link w:val="FooterChar"/>
    <w:uiPriority w:val="99"/>
    <w:unhideWhenUsed/>
    <w:rsid w:val="006474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748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344</Words>
  <Characters>1961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HPL</Company>
  <LinksUpToDate>false</LinksUpToDate>
  <CharactersWithSpaces>2301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knorris</dc:creator>
  <cp:lastModifiedBy>knorris</cp:lastModifiedBy>
  <cp:revision>4</cp:revision>
  <cp:lastPrinted>2015-11-06T19:59:00Z</cp:lastPrinted>
  <dcterms:created xsi:type="dcterms:W3CDTF">2015-11-10T18:39:00Z</dcterms:created>
  <dcterms:modified xsi:type="dcterms:W3CDTF">2015-11-10T18:40:00Z</dcterms:modified>
</cp:coreProperties>
</file>